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A5E2" w14:textId="425EB254" w:rsidR="00D71FB2" w:rsidRPr="00D71FB2" w:rsidRDefault="00DA2E10" w:rsidP="00157680">
      <w:pPr>
        <w:jc w:val="both"/>
        <w:rPr>
          <w:rFonts w:ascii="Arial" w:hAnsi="Arial" w:cs="Arial"/>
          <w:b/>
          <w:color w:val="002060"/>
          <w:sz w:val="28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5824A622" wp14:editId="5824A623">
            <wp:simplePos x="0" y="0"/>
            <wp:positionH relativeFrom="column">
              <wp:posOffset>4696854</wp:posOffset>
            </wp:positionH>
            <wp:positionV relativeFrom="topMargin">
              <wp:align>bottom</wp:align>
            </wp:positionV>
            <wp:extent cx="1630045" cy="625475"/>
            <wp:effectExtent l="0" t="0" r="8255" b="3175"/>
            <wp:wrapTight wrapText="bothSides">
              <wp:wrapPolygon edited="0">
                <wp:start x="0" y="0"/>
                <wp:lineTo x="0" y="21052"/>
                <wp:lineTo x="21457" y="21052"/>
                <wp:lineTo x="21457" y="0"/>
                <wp:lineTo x="0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7CA" w:rsidRPr="00D71FB2">
        <w:rPr>
          <w:rFonts w:ascii="Arial" w:hAnsi="Arial" w:cs="Arial"/>
          <w:b/>
          <w:color w:val="002060"/>
          <w:sz w:val="28"/>
        </w:rPr>
        <w:t xml:space="preserve">ANNEX </w:t>
      </w:r>
      <w:r w:rsidR="00A82B82">
        <w:rPr>
          <w:rFonts w:ascii="Arial" w:hAnsi="Arial" w:cs="Arial"/>
          <w:b/>
          <w:color w:val="002060"/>
          <w:sz w:val="28"/>
        </w:rPr>
        <w:t>F</w:t>
      </w:r>
    </w:p>
    <w:p w14:paraId="5824A5E3" w14:textId="77777777" w:rsidR="00D71FB2" w:rsidRDefault="00D71FB2" w:rsidP="00157680">
      <w:pPr>
        <w:jc w:val="both"/>
        <w:rPr>
          <w:rFonts w:ascii="Arial" w:hAnsi="Arial" w:cs="Arial"/>
          <w:b/>
          <w:sz w:val="28"/>
        </w:rPr>
      </w:pPr>
    </w:p>
    <w:p w14:paraId="5824A5E4" w14:textId="77777777" w:rsidR="00E66730" w:rsidRPr="00D71FB2" w:rsidRDefault="00E66730" w:rsidP="00157680">
      <w:pPr>
        <w:jc w:val="both"/>
        <w:rPr>
          <w:rFonts w:ascii="Arial" w:hAnsi="Arial" w:cs="Arial"/>
          <w:b/>
          <w:color w:val="0070C0"/>
          <w:sz w:val="28"/>
        </w:rPr>
      </w:pPr>
      <w:r w:rsidRPr="00D71FB2">
        <w:rPr>
          <w:rFonts w:ascii="Arial" w:hAnsi="Arial" w:cs="Arial"/>
          <w:b/>
          <w:color w:val="0070C0"/>
          <w:sz w:val="28"/>
        </w:rPr>
        <w:t>Case Studies</w:t>
      </w:r>
    </w:p>
    <w:p w14:paraId="5824A5E5" w14:textId="77777777" w:rsidR="00E66730" w:rsidRDefault="00E66730" w:rsidP="00157680">
      <w:pPr>
        <w:jc w:val="both"/>
        <w:rPr>
          <w:rFonts w:ascii="Arial" w:hAnsi="Arial" w:cs="Arial"/>
          <w:b/>
          <w:sz w:val="22"/>
        </w:rPr>
      </w:pPr>
    </w:p>
    <w:p w14:paraId="5824A5E6" w14:textId="77777777" w:rsidR="00E66730" w:rsidRDefault="00D71FB2" w:rsidP="00157680">
      <w:pPr>
        <w:jc w:val="both"/>
        <w:rPr>
          <w:rFonts w:ascii="Arial" w:hAnsi="Arial" w:cs="Arial"/>
          <w:bCs/>
          <w:sz w:val="22"/>
          <w:szCs w:val="22"/>
        </w:rPr>
      </w:pPr>
      <w:r w:rsidRPr="00B00AAA">
        <w:rPr>
          <w:rFonts w:ascii="Arial" w:hAnsi="Arial" w:cs="Arial"/>
          <w:bCs/>
          <w:sz w:val="22"/>
          <w:szCs w:val="22"/>
        </w:rPr>
        <w:t xml:space="preserve">Tenderers are requested to provide </w:t>
      </w:r>
      <w:r w:rsidR="00E66730" w:rsidRPr="00B00AAA">
        <w:rPr>
          <w:rFonts w:ascii="Arial" w:hAnsi="Arial" w:cs="Arial"/>
          <w:bCs/>
          <w:sz w:val="22"/>
          <w:szCs w:val="22"/>
        </w:rPr>
        <w:t>sample quotations</w:t>
      </w:r>
      <w:r w:rsidRPr="00B00AAA">
        <w:rPr>
          <w:rFonts w:ascii="Arial" w:hAnsi="Arial" w:cs="Arial"/>
          <w:bCs/>
          <w:sz w:val="22"/>
          <w:szCs w:val="22"/>
        </w:rPr>
        <w:t xml:space="preserve"> and options</w:t>
      </w:r>
      <w:r w:rsidR="00E66730" w:rsidRPr="00B00AAA">
        <w:rPr>
          <w:rFonts w:ascii="Arial" w:hAnsi="Arial" w:cs="Arial"/>
          <w:bCs/>
          <w:sz w:val="22"/>
          <w:szCs w:val="22"/>
        </w:rPr>
        <w:t xml:space="preserve"> for the following itineraries </w:t>
      </w:r>
      <w:r w:rsidRPr="00B00AAA">
        <w:rPr>
          <w:rFonts w:ascii="Arial" w:hAnsi="Arial" w:cs="Arial"/>
          <w:bCs/>
          <w:sz w:val="22"/>
          <w:szCs w:val="22"/>
        </w:rPr>
        <w:t>as part of the bid submission.</w:t>
      </w:r>
      <w:r w:rsidR="00DA2E10">
        <w:rPr>
          <w:rFonts w:ascii="Arial" w:hAnsi="Arial" w:cs="Arial"/>
          <w:bCs/>
          <w:sz w:val="22"/>
          <w:szCs w:val="22"/>
        </w:rPr>
        <w:t xml:space="preserve"> </w:t>
      </w:r>
      <w:r w:rsidR="004B30AC">
        <w:rPr>
          <w:rFonts w:ascii="Arial" w:hAnsi="Arial" w:cs="Arial"/>
          <w:bCs/>
          <w:sz w:val="22"/>
          <w:szCs w:val="22"/>
        </w:rPr>
        <w:t xml:space="preserve">All flights quoted must </w:t>
      </w:r>
      <w:proofErr w:type="gramStart"/>
      <w:r w:rsidR="004B30AC">
        <w:rPr>
          <w:rFonts w:ascii="Arial" w:hAnsi="Arial" w:cs="Arial"/>
          <w:bCs/>
          <w:sz w:val="22"/>
          <w:szCs w:val="22"/>
        </w:rPr>
        <w:t>be in</w:t>
      </w:r>
      <w:proofErr w:type="gramEnd"/>
      <w:r w:rsidR="004B30A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B30AC">
        <w:rPr>
          <w:rFonts w:ascii="Arial" w:hAnsi="Arial" w:cs="Arial"/>
          <w:bCs/>
          <w:sz w:val="22"/>
          <w:szCs w:val="22"/>
        </w:rPr>
        <w:t>economy class</w:t>
      </w:r>
      <w:proofErr w:type="gramEnd"/>
      <w:r w:rsidR="004B30AC">
        <w:rPr>
          <w:rFonts w:ascii="Arial" w:hAnsi="Arial" w:cs="Arial"/>
          <w:bCs/>
          <w:sz w:val="22"/>
          <w:szCs w:val="22"/>
        </w:rPr>
        <w:t>.</w:t>
      </w:r>
    </w:p>
    <w:p w14:paraId="5824A5E7" w14:textId="77777777" w:rsidR="00B00AAA" w:rsidRPr="00B00AAA" w:rsidRDefault="00B00AAA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5E8" w14:textId="77777777" w:rsidR="00D71FB2" w:rsidRDefault="00D71FB2" w:rsidP="0015768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24A5E9" w14:textId="7F64E30A" w:rsidR="00D87DC6" w:rsidRDefault="00230C34" w:rsidP="0015768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784885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>. CASE I</w:t>
      </w:r>
    </w:p>
    <w:p w14:paraId="5824A5EA" w14:textId="77777777" w:rsidR="00784885" w:rsidRPr="00D87DC6" w:rsidRDefault="00784885" w:rsidP="0015768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24A5EB" w14:textId="7F3395E1" w:rsidR="00E77128" w:rsidRDefault="00E77128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One of our </w:t>
      </w:r>
      <w:r w:rsidR="00752C6E">
        <w:rPr>
          <w:rFonts w:ascii="Arial" w:hAnsi="Arial" w:cs="Arial"/>
          <w:bCs/>
          <w:sz w:val="22"/>
          <w:szCs w:val="22"/>
        </w:rPr>
        <w:t>travelers</w:t>
      </w:r>
      <w:r>
        <w:rPr>
          <w:rFonts w:ascii="Arial" w:hAnsi="Arial" w:cs="Arial"/>
          <w:bCs/>
          <w:sz w:val="22"/>
          <w:szCs w:val="22"/>
        </w:rPr>
        <w:t xml:space="preserve"> needs to fly from </w:t>
      </w:r>
      <w:r w:rsidR="00157680">
        <w:rPr>
          <w:rFonts w:ascii="Arial" w:hAnsi="Arial" w:cs="Arial"/>
          <w:bCs/>
          <w:sz w:val="22"/>
          <w:szCs w:val="22"/>
        </w:rPr>
        <w:t>Kupang</w:t>
      </w:r>
      <w:r>
        <w:rPr>
          <w:rFonts w:ascii="Arial" w:hAnsi="Arial" w:cs="Arial"/>
          <w:bCs/>
          <w:sz w:val="22"/>
          <w:szCs w:val="22"/>
        </w:rPr>
        <w:t xml:space="preserve"> to Bangkok on 3</w:t>
      </w:r>
      <w:r w:rsidRPr="00E77128">
        <w:rPr>
          <w:rFonts w:ascii="Arial" w:hAnsi="Arial" w:cs="Arial"/>
          <w:bCs/>
          <w:sz w:val="22"/>
          <w:szCs w:val="22"/>
          <w:vertAlign w:val="superscript"/>
        </w:rPr>
        <w:t>rd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57680">
        <w:rPr>
          <w:rFonts w:ascii="Arial" w:hAnsi="Arial" w:cs="Arial"/>
          <w:bCs/>
          <w:sz w:val="22"/>
          <w:szCs w:val="22"/>
        </w:rPr>
        <w:t xml:space="preserve">May </w:t>
      </w:r>
      <w:r>
        <w:rPr>
          <w:rFonts w:ascii="Arial" w:hAnsi="Arial" w:cs="Arial"/>
          <w:bCs/>
          <w:sz w:val="22"/>
          <w:szCs w:val="22"/>
        </w:rPr>
        <w:t>20</w:t>
      </w:r>
      <w:r w:rsidR="008A6676">
        <w:rPr>
          <w:rFonts w:ascii="Arial" w:hAnsi="Arial" w:cs="Arial"/>
          <w:bCs/>
          <w:sz w:val="22"/>
          <w:szCs w:val="22"/>
        </w:rPr>
        <w:t>2</w:t>
      </w:r>
      <w:r w:rsidR="00157680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and then fly from Bangkok to Yangon on 9</w:t>
      </w:r>
      <w:r w:rsidRPr="00E77128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>, returning to Bangkok on 15</w:t>
      </w:r>
      <w:r w:rsidRPr="00E77128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157680">
        <w:rPr>
          <w:rFonts w:ascii="Arial" w:hAnsi="Arial" w:cs="Arial"/>
          <w:bCs/>
          <w:sz w:val="22"/>
          <w:szCs w:val="22"/>
        </w:rPr>
        <w:t>May</w:t>
      </w:r>
      <w:r w:rsidR="008A6676">
        <w:rPr>
          <w:rFonts w:ascii="Arial" w:hAnsi="Arial" w:cs="Arial"/>
          <w:bCs/>
          <w:sz w:val="22"/>
          <w:szCs w:val="22"/>
        </w:rPr>
        <w:t xml:space="preserve"> 202</w:t>
      </w:r>
      <w:r w:rsidR="00157680">
        <w:rPr>
          <w:rFonts w:ascii="Arial" w:hAnsi="Arial" w:cs="Arial"/>
          <w:bCs/>
          <w:sz w:val="22"/>
          <w:szCs w:val="22"/>
        </w:rPr>
        <w:t>5</w:t>
      </w:r>
      <w:r w:rsidR="008A6676">
        <w:rPr>
          <w:rFonts w:ascii="Arial" w:hAnsi="Arial" w:cs="Arial"/>
          <w:bCs/>
          <w:sz w:val="22"/>
          <w:szCs w:val="22"/>
        </w:rPr>
        <w:t>.</w:t>
      </w:r>
    </w:p>
    <w:p w14:paraId="5824A5EC" w14:textId="77777777" w:rsidR="00E77128" w:rsidRDefault="00E77128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824A5ED" w14:textId="7CBD0529" w:rsidR="00E77128" w:rsidRDefault="00E77128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They will then need a flight from Bangkok to </w:t>
      </w:r>
      <w:r w:rsidR="00157680">
        <w:rPr>
          <w:rFonts w:ascii="Arial" w:hAnsi="Arial" w:cs="Arial"/>
          <w:bCs/>
          <w:sz w:val="22"/>
          <w:szCs w:val="22"/>
        </w:rPr>
        <w:t>Geneva</w:t>
      </w:r>
      <w:r>
        <w:rPr>
          <w:rFonts w:ascii="Arial" w:hAnsi="Arial" w:cs="Arial"/>
          <w:bCs/>
          <w:sz w:val="22"/>
          <w:szCs w:val="22"/>
        </w:rPr>
        <w:t xml:space="preserve"> on 17</w:t>
      </w:r>
      <w:r w:rsidRPr="00E77128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8A6676" w:rsidRPr="008A6676">
        <w:rPr>
          <w:rFonts w:ascii="Arial" w:hAnsi="Arial" w:cs="Arial"/>
          <w:bCs/>
          <w:sz w:val="22"/>
          <w:szCs w:val="22"/>
        </w:rPr>
        <w:t xml:space="preserve"> </w:t>
      </w:r>
      <w:r w:rsidR="00157680">
        <w:rPr>
          <w:rFonts w:ascii="Arial" w:hAnsi="Arial" w:cs="Arial"/>
          <w:bCs/>
          <w:sz w:val="22"/>
          <w:szCs w:val="22"/>
        </w:rPr>
        <w:t>May</w:t>
      </w:r>
      <w:r w:rsidR="008A6676">
        <w:rPr>
          <w:rFonts w:ascii="Arial" w:hAnsi="Arial" w:cs="Arial"/>
          <w:bCs/>
          <w:sz w:val="22"/>
          <w:szCs w:val="22"/>
        </w:rPr>
        <w:t xml:space="preserve"> 202</w:t>
      </w:r>
      <w:r w:rsidR="00157680">
        <w:rPr>
          <w:rFonts w:ascii="Arial" w:hAnsi="Arial" w:cs="Arial"/>
          <w:bCs/>
          <w:sz w:val="22"/>
          <w:szCs w:val="22"/>
        </w:rPr>
        <w:t>5</w:t>
      </w:r>
      <w:r w:rsidR="008A667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and then from </w:t>
      </w:r>
      <w:r w:rsidR="00157680">
        <w:rPr>
          <w:rFonts w:ascii="Arial" w:hAnsi="Arial" w:cs="Arial"/>
          <w:bCs/>
          <w:sz w:val="22"/>
          <w:szCs w:val="22"/>
        </w:rPr>
        <w:t>Geneva</w:t>
      </w:r>
      <w:r>
        <w:rPr>
          <w:rFonts w:ascii="Arial" w:hAnsi="Arial" w:cs="Arial"/>
          <w:bCs/>
          <w:sz w:val="22"/>
          <w:szCs w:val="22"/>
        </w:rPr>
        <w:t xml:space="preserve"> to </w:t>
      </w:r>
      <w:r w:rsidR="00157680">
        <w:rPr>
          <w:rFonts w:ascii="Arial" w:hAnsi="Arial" w:cs="Arial"/>
          <w:bCs/>
          <w:sz w:val="22"/>
          <w:szCs w:val="22"/>
        </w:rPr>
        <w:t>Kupang</w:t>
      </w:r>
      <w:r>
        <w:rPr>
          <w:rFonts w:ascii="Arial" w:hAnsi="Arial" w:cs="Arial"/>
          <w:bCs/>
          <w:sz w:val="22"/>
          <w:szCs w:val="22"/>
        </w:rPr>
        <w:t xml:space="preserve"> on 21</w:t>
      </w:r>
      <w:r w:rsidRPr="00E77128">
        <w:rPr>
          <w:rFonts w:ascii="Arial" w:hAnsi="Arial" w:cs="Arial"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57680">
        <w:rPr>
          <w:rFonts w:ascii="Arial" w:hAnsi="Arial" w:cs="Arial"/>
          <w:bCs/>
          <w:sz w:val="22"/>
          <w:szCs w:val="22"/>
        </w:rPr>
        <w:t>May</w:t>
      </w:r>
      <w:r w:rsidR="008A6676">
        <w:rPr>
          <w:rFonts w:ascii="Arial" w:hAnsi="Arial" w:cs="Arial"/>
          <w:bCs/>
          <w:sz w:val="22"/>
          <w:szCs w:val="22"/>
        </w:rPr>
        <w:t xml:space="preserve"> 202</w:t>
      </w:r>
      <w:r w:rsidR="00157680">
        <w:rPr>
          <w:rFonts w:ascii="Arial" w:hAnsi="Arial" w:cs="Arial"/>
          <w:bCs/>
          <w:sz w:val="22"/>
          <w:szCs w:val="22"/>
        </w:rPr>
        <w:t>5</w:t>
      </w:r>
      <w:r w:rsidR="008A6676">
        <w:rPr>
          <w:rFonts w:ascii="Arial" w:hAnsi="Arial" w:cs="Arial"/>
          <w:bCs/>
          <w:sz w:val="22"/>
          <w:szCs w:val="22"/>
        </w:rPr>
        <w:t>.</w:t>
      </w:r>
    </w:p>
    <w:p w14:paraId="5824A5EE" w14:textId="77777777" w:rsidR="009C5F36" w:rsidRDefault="009C5F36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5EF" w14:textId="22D14127" w:rsidR="009C5F36" w:rsidRDefault="005C5337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752C6E">
        <w:rPr>
          <w:rFonts w:ascii="Arial" w:hAnsi="Arial" w:cs="Arial"/>
          <w:bCs/>
          <w:sz w:val="22"/>
          <w:szCs w:val="22"/>
        </w:rPr>
        <w:t>traveler</w:t>
      </w:r>
      <w:r>
        <w:rPr>
          <w:rFonts w:ascii="Arial" w:hAnsi="Arial" w:cs="Arial"/>
          <w:bCs/>
          <w:sz w:val="22"/>
          <w:szCs w:val="22"/>
        </w:rPr>
        <w:t xml:space="preserve"> will need to take</w:t>
      </w:r>
      <w:r w:rsidR="009C5F36">
        <w:rPr>
          <w:rFonts w:ascii="Arial" w:hAnsi="Arial" w:cs="Arial"/>
          <w:bCs/>
          <w:sz w:val="22"/>
          <w:szCs w:val="22"/>
        </w:rPr>
        <w:t xml:space="preserve"> </w:t>
      </w:r>
      <w:r w:rsidR="00230C34">
        <w:rPr>
          <w:rFonts w:ascii="Arial" w:hAnsi="Arial" w:cs="Arial"/>
          <w:bCs/>
          <w:sz w:val="22"/>
          <w:szCs w:val="22"/>
        </w:rPr>
        <w:t>1</w:t>
      </w:r>
      <w:r w:rsidR="009C5F36">
        <w:rPr>
          <w:rFonts w:ascii="Arial" w:hAnsi="Arial" w:cs="Arial"/>
          <w:bCs/>
          <w:sz w:val="22"/>
          <w:szCs w:val="22"/>
        </w:rPr>
        <w:t>x luggage.</w:t>
      </w:r>
    </w:p>
    <w:p w14:paraId="5824A5F0" w14:textId="77777777" w:rsidR="009C5F36" w:rsidRDefault="009C5F36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5F1" w14:textId="598ABA28" w:rsidR="009C5F36" w:rsidRDefault="009C5F36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provide </w:t>
      </w:r>
      <w:r w:rsidR="00656170">
        <w:rPr>
          <w:rFonts w:ascii="Arial" w:hAnsi="Arial" w:cs="Arial"/>
          <w:bCs/>
          <w:sz w:val="22"/>
          <w:szCs w:val="22"/>
        </w:rPr>
        <w:t>a minimum</w:t>
      </w:r>
      <w:r>
        <w:rPr>
          <w:rFonts w:ascii="Arial" w:hAnsi="Arial" w:cs="Arial"/>
          <w:bCs/>
          <w:sz w:val="22"/>
          <w:szCs w:val="22"/>
        </w:rPr>
        <w:t xml:space="preserve"> of 3 itineraries &amp; quotes for the most cost</w:t>
      </w:r>
      <w:r w:rsidR="00752C6E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effective journeys including proposed hotel bookings.</w:t>
      </w:r>
    </w:p>
    <w:p w14:paraId="5824A5F2" w14:textId="77777777" w:rsidR="009C5F36" w:rsidRDefault="009C5F36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5F3" w14:textId="77777777" w:rsidR="009C5F36" w:rsidRDefault="00784885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your quote, please state applicable transaction fee and </w:t>
      </w:r>
      <w:r w:rsidR="009C5F36">
        <w:rPr>
          <w:rFonts w:ascii="Arial" w:hAnsi="Arial" w:cs="Arial"/>
          <w:bCs/>
          <w:sz w:val="22"/>
          <w:szCs w:val="22"/>
        </w:rPr>
        <w:t>any applicable fees to change or cancel bookings for both</w:t>
      </w:r>
      <w:r w:rsidR="00D87DC6">
        <w:rPr>
          <w:rFonts w:ascii="Arial" w:hAnsi="Arial" w:cs="Arial"/>
          <w:bCs/>
          <w:sz w:val="22"/>
          <w:szCs w:val="22"/>
        </w:rPr>
        <w:t xml:space="preserve"> flight and</w:t>
      </w:r>
      <w:r w:rsidR="009C5F36">
        <w:rPr>
          <w:rFonts w:ascii="Arial" w:hAnsi="Arial" w:cs="Arial"/>
          <w:bCs/>
          <w:sz w:val="22"/>
          <w:szCs w:val="22"/>
        </w:rPr>
        <w:t xml:space="preserve"> hotel.</w:t>
      </w:r>
    </w:p>
    <w:p w14:paraId="5824A5F4" w14:textId="77777777" w:rsidR="009C5F36" w:rsidRDefault="009C5F36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5F5" w14:textId="4E8AEB2A" w:rsidR="009C5F36" w:rsidRDefault="009C5F36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3622F7">
        <w:rPr>
          <w:rFonts w:ascii="Arial" w:hAnsi="Arial" w:cs="Arial"/>
          <w:bCs/>
          <w:sz w:val="22"/>
          <w:szCs w:val="22"/>
        </w:rPr>
        <w:t>traveler</w:t>
      </w:r>
      <w:r>
        <w:rPr>
          <w:rFonts w:ascii="Arial" w:hAnsi="Arial" w:cs="Arial"/>
          <w:bCs/>
          <w:sz w:val="22"/>
          <w:szCs w:val="22"/>
        </w:rPr>
        <w:t xml:space="preserve"> has </w:t>
      </w:r>
      <w:r w:rsidR="00157680">
        <w:rPr>
          <w:rFonts w:ascii="Arial" w:hAnsi="Arial" w:cs="Arial"/>
          <w:bCs/>
          <w:sz w:val="22"/>
          <w:szCs w:val="22"/>
        </w:rPr>
        <w:t>an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57680">
        <w:rPr>
          <w:rFonts w:ascii="Arial" w:hAnsi="Arial" w:cs="Arial"/>
          <w:bCs/>
          <w:sz w:val="22"/>
          <w:szCs w:val="22"/>
        </w:rPr>
        <w:t xml:space="preserve">Indonesian </w:t>
      </w:r>
      <w:r>
        <w:rPr>
          <w:rFonts w:ascii="Arial" w:hAnsi="Arial" w:cs="Arial"/>
          <w:bCs/>
          <w:sz w:val="22"/>
          <w:szCs w:val="22"/>
        </w:rPr>
        <w:t>passpo</w:t>
      </w:r>
      <w:r w:rsidR="00784885">
        <w:rPr>
          <w:rFonts w:ascii="Arial" w:hAnsi="Arial" w:cs="Arial"/>
          <w:bCs/>
          <w:sz w:val="22"/>
          <w:szCs w:val="22"/>
        </w:rPr>
        <w:t xml:space="preserve">rt, please advise </w:t>
      </w:r>
      <w:r>
        <w:rPr>
          <w:rFonts w:ascii="Arial" w:hAnsi="Arial" w:cs="Arial"/>
          <w:bCs/>
          <w:sz w:val="22"/>
          <w:szCs w:val="22"/>
        </w:rPr>
        <w:t xml:space="preserve">on any </w:t>
      </w:r>
      <w:r w:rsidR="00784885">
        <w:rPr>
          <w:rFonts w:ascii="Arial" w:hAnsi="Arial" w:cs="Arial"/>
          <w:bCs/>
          <w:sz w:val="22"/>
          <w:szCs w:val="22"/>
        </w:rPr>
        <w:t>applicable v</w:t>
      </w:r>
      <w:r>
        <w:rPr>
          <w:rFonts w:ascii="Arial" w:hAnsi="Arial" w:cs="Arial"/>
          <w:bCs/>
          <w:sz w:val="22"/>
          <w:szCs w:val="22"/>
        </w:rPr>
        <w:t>isa requiremen</w:t>
      </w:r>
      <w:r w:rsidR="00784885">
        <w:rPr>
          <w:rFonts w:ascii="Arial" w:hAnsi="Arial" w:cs="Arial"/>
          <w:bCs/>
          <w:sz w:val="22"/>
          <w:szCs w:val="22"/>
        </w:rPr>
        <w:t>ts and fees to obtain the visas. If applicable, please include the process to obtain the visa(s) required.</w:t>
      </w:r>
    </w:p>
    <w:p w14:paraId="5824A5F6" w14:textId="77777777" w:rsidR="00E66730" w:rsidRDefault="00E66730" w:rsidP="0015768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24A5F7" w14:textId="77777777" w:rsidR="00E66730" w:rsidRDefault="00E66730" w:rsidP="0015768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24A5F8" w14:textId="23F88F20" w:rsidR="00C201C9" w:rsidRDefault="00C201C9" w:rsidP="0015768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b)</w:t>
      </w:r>
      <w:r w:rsidR="00230C34">
        <w:rPr>
          <w:rFonts w:ascii="Arial" w:hAnsi="Arial" w:cs="Arial"/>
          <w:b/>
          <w:bCs/>
          <w:sz w:val="22"/>
          <w:szCs w:val="22"/>
        </w:rPr>
        <w:t xml:space="preserve"> CASE II</w:t>
      </w:r>
    </w:p>
    <w:p w14:paraId="5824A5F9" w14:textId="77777777" w:rsidR="00D87DC6" w:rsidRDefault="00D87DC6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5FA" w14:textId="1783C6FD" w:rsidR="009C5F36" w:rsidRDefault="00C201C9" w:rsidP="00157680">
      <w:pPr>
        <w:jc w:val="both"/>
        <w:rPr>
          <w:rFonts w:ascii="Arial" w:hAnsi="Arial" w:cs="Arial"/>
          <w:bCs/>
          <w:sz w:val="22"/>
          <w:szCs w:val="22"/>
        </w:rPr>
      </w:pPr>
      <w:r w:rsidRPr="00966CBF">
        <w:rPr>
          <w:rFonts w:ascii="Arial" w:hAnsi="Arial" w:cs="Arial"/>
          <w:bCs/>
          <w:sz w:val="22"/>
          <w:szCs w:val="22"/>
        </w:rPr>
        <w:t>One of our Senior</w:t>
      </w:r>
      <w:r>
        <w:rPr>
          <w:rFonts w:ascii="Arial" w:hAnsi="Arial" w:cs="Arial"/>
          <w:bCs/>
          <w:sz w:val="22"/>
          <w:szCs w:val="22"/>
        </w:rPr>
        <w:t xml:space="preserve"> Managers regularly travels from </w:t>
      </w:r>
      <w:r w:rsidR="00157680">
        <w:rPr>
          <w:rFonts w:ascii="Arial" w:hAnsi="Arial" w:cs="Arial"/>
          <w:bCs/>
          <w:sz w:val="22"/>
          <w:szCs w:val="22"/>
        </w:rPr>
        <w:t>Jakarta</w:t>
      </w:r>
      <w:r>
        <w:rPr>
          <w:rFonts w:ascii="Arial" w:hAnsi="Arial" w:cs="Arial"/>
          <w:bCs/>
          <w:sz w:val="22"/>
          <w:szCs w:val="22"/>
        </w:rPr>
        <w:t xml:space="preserve"> to </w:t>
      </w:r>
      <w:r w:rsidR="00157680">
        <w:rPr>
          <w:rFonts w:ascii="Arial" w:hAnsi="Arial" w:cs="Arial"/>
          <w:bCs/>
          <w:sz w:val="22"/>
          <w:szCs w:val="22"/>
        </w:rPr>
        <w:t>Semarang</w:t>
      </w:r>
      <w:r w:rsidR="009C5F36">
        <w:rPr>
          <w:rFonts w:ascii="Arial" w:hAnsi="Arial" w:cs="Arial"/>
          <w:bCs/>
          <w:sz w:val="22"/>
          <w:szCs w:val="22"/>
        </w:rPr>
        <w:t>.</w:t>
      </w:r>
    </w:p>
    <w:p w14:paraId="5824A5FB" w14:textId="77777777" w:rsidR="00C201C9" w:rsidRDefault="00C201C9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5FC" w14:textId="2501C9BE" w:rsidR="00C201C9" w:rsidRDefault="009C5F36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journey will be from 22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nd </w:t>
      </w:r>
      <w:r w:rsidR="00157680">
        <w:rPr>
          <w:rFonts w:ascii="Arial" w:hAnsi="Arial" w:cs="Arial"/>
          <w:bCs/>
          <w:sz w:val="22"/>
          <w:szCs w:val="22"/>
        </w:rPr>
        <w:t>May</w:t>
      </w:r>
      <w:r w:rsidR="008A6676">
        <w:rPr>
          <w:rFonts w:ascii="Arial" w:hAnsi="Arial" w:cs="Arial"/>
          <w:bCs/>
          <w:sz w:val="22"/>
          <w:szCs w:val="22"/>
        </w:rPr>
        <w:t xml:space="preserve"> 202</w:t>
      </w:r>
      <w:r w:rsidR="00157680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, returning 25</w:t>
      </w:r>
      <w:r w:rsidR="00C201C9" w:rsidRPr="00966CB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C201C9">
        <w:rPr>
          <w:rFonts w:ascii="Arial" w:hAnsi="Arial" w:cs="Arial"/>
          <w:bCs/>
          <w:sz w:val="22"/>
          <w:szCs w:val="22"/>
        </w:rPr>
        <w:t xml:space="preserve"> </w:t>
      </w:r>
      <w:r w:rsidR="00157680">
        <w:rPr>
          <w:rFonts w:ascii="Arial" w:hAnsi="Arial" w:cs="Arial"/>
          <w:bCs/>
          <w:sz w:val="22"/>
          <w:szCs w:val="22"/>
        </w:rPr>
        <w:t>May</w:t>
      </w:r>
      <w:r w:rsidR="008A6676">
        <w:rPr>
          <w:rFonts w:ascii="Arial" w:hAnsi="Arial" w:cs="Arial"/>
          <w:bCs/>
          <w:sz w:val="22"/>
          <w:szCs w:val="22"/>
        </w:rPr>
        <w:t xml:space="preserve"> 202</w:t>
      </w:r>
      <w:r w:rsidR="00157680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 and will require hotel booking for the duration of the trip.</w:t>
      </w:r>
    </w:p>
    <w:p w14:paraId="5824A5FD" w14:textId="77777777" w:rsidR="009C5F36" w:rsidRDefault="009C5F36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5FE" w14:textId="289C352F" w:rsidR="00C201C9" w:rsidRDefault="009C5F36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provide a minimum of 3 quotes co</w:t>
      </w:r>
      <w:r w:rsidR="005C5337">
        <w:rPr>
          <w:rFonts w:ascii="Arial" w:hAnsi="Arial" w:cs="Arial"/>
          <w:bCs/>
          <w:sz w:val="22"/>
          <w:szCs w:val="22"/>
        </w:rPr>
        <w:t xml:space="preserve">mparing flight vs. </w:t>
      </w:r>
      <w:r w:rsidR="00157680">
        <w:rPr>
          <w:rFonts w:ascii="Arial" w:hAnsi="Arial" w:cs="Arial"/>
          <w:bCs/>
          <w:sz w:val="22"/>
          <w:szCs w:val="22"/>
        </w:rPr>
        <w:t>train</w:t>
      </w:r>
      <w:r w:rsidR="005C5337">
        <w:rPr>
          <w:rFonts w:ascii="Arial" w:hAnsi="Arial" w:cs="Arial"/>
          <w:bCs/>
          <w:sz w:val="22"/>
          <w:szCs w:val="22"/>
        </w:rPr>
        <w:t xml:space="preserve"> options and hotel options.</w:t>
      </w:r>
    </w:p>
    <w:p w14:paraId="5824A5FF" w14:textId="77777777" w:rsidR="00E77128" w:rsidRDefault="00E77128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600" w14:textId="77777777" w:rsidR="00E77128" w:rsidRDefault="00E77128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include applicable fees for changing/cancelling </w:t>
      </w:r>
      <w:r w:rsidR="009C5F36">
        <w:rPr>
          <w:rFonts w:ascii="Arial" w:hAnsi="Arial" w:cs="Arial"/>
          <w:bCs/>
          <w:sz w:val="22"/>
          <w:szCs w:val="22"/>
        </w:rPr>
        <w:t>bookings</w:t>
      </w:r>
      <w:r>
        <w:rPr>
          <w:rFonts w:ascii="Arial" w:hAnsi="Arial" w:cs="Arial"/>
          <w:bCs/>
          <w:sz w:val="22"/>
          <w:szCs w:val="22"/>
        </w:rPr>
        <w:t xml:space="preserve"> as part of each quote.</w:t>
      </w:r>
    </w:p>
    <w:p w14:paraId="5824A601" w14:textId="77777777" w:rsidR="00FA02D4" w:rsidRDefault="00FA02D4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60D" w14:textId="77777777" w:rsidR="004B30AC" w:rsidRDefault="004B30AC" w:rsidP="0015768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24A60E" w14:textId="2FAA1675" w:rsidR="00D87DC6" w:rsidRDefault="00230C34" w:rsidP="0015768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D87DC6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CASE III</w:t>
      </w:r>
    </w:p>
    <w:p w14:paraId="5824A61E" w14:textId="77777777" w:rsidR="00DA2E10" w:rsidRDefault="00DA2E10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61F" w14:textId="0C677A0D" w:rsidR="001D37CA" w:rsidRPr="00C201C9" w:rsidRDefault="001D37CA" w:rsidP="00157680">
      <w:pPr>
        <w:jc w:val="both"/>
        <w:rPr>
          <w:rFonts w:ascii="Arial" w:hAnsi="Arial" w:cs="Arial"/>
          <w:bCs/>
          <w:sz w:val="22"/>
          <w:szCs w:val="22"/>
        </w:rPr>
      </w:pPr>
      <w:r w:rsidRPr="00C201C9">
        <w:rPr>
          <w:rFonts w:ascii="Arial" w:hAnsi="Arial" w:cs="Arial"/>
          <w:bCs/>
          <w:sz w:val="22"/>
          <w:szCs w:val="22"/>
        </w:rPr>
        <w:t xml:space="preserve">Each year </w:t>
      </w:r>
      <w:proofErr w:type="gramStart"/>
      <w:r w:rsidR="00230C34">
        <w:rPr>
          <w:rFonts w:ascii="Arial" w:hAnsi="Arial" w:cs="Arial"/>
          <w:bCs/>
          <w:sz w:val="22"/>
          <w:szCs w:val="22"/>
        </w:rPr>
        <w:t>Country</w:t>
      </w:r>
      <w:proofErr w:type="gramEnd"/>
      <w:r w:rsidR="00230C34">
        <w:rPr>
          <w:rFonts w:ascii="Arial" w:hAnsi="Arial" w:cs="Arial"/>
          <w:bCs/>
          <w:sz w:val="22"/>
          <w:szCs w:val="22"/>
        </w:rPr>
        <w:t xml:space="preserve"> </w:t>
      </w:r>
      <w:r w:rsidRPr="00C201C9">
        <w:rPr>
          <w:rFonts w:ascii="Arial" w:hAnsi="Arial" w:cs="Arial"/>
          <w:bCs/>
          <w:sz w:val="22"/>
          <w:szCs w:val="22"/>
        </w:rPr>
        <w:t xml:space="preserve">Management </w:t>
      </w:r>
      <w:r w:rsidR="00230C34">
        <w:rPr>
          <w:rFonts w:ascii="Arial" w:hAnsi="Arial" w:cs="Arial"/>
          <w:bCs/>
          <w:sz w:val="22"/>
          <w:szCs w:val="22"/>
        </w:rPr>
        <w:t xml:space="preserve">Team </w:t>
      </w:r>
      <w:proofErr w:type="gramStart"/>
      <w:r w:rsidRPr="00C201C9">
        <w:rPr>
          <w:rFonts w:ascii="Arial" w:hAnsi="Arial" w:cs="Arial"/>
          <w:bCs/>
          <w:sz w:val="22"/>
          <w:szCs w:val="22"/>
        </w:rPr>
        <w:t>hold</w:t>
      </w:r>
      <w:proofErr w:type="gramEnd"/>
      <w:r w:rsidRPr="00C201C9">
        <w:rPr>
          <w:rFonts w:ascii="Arial" w:hAnsi="Arial" w:cs="Arial"/>
          <w:bCs/>
          <w:sz w:val="22"/>
          <w:szCs w:val="22"/>
        </w:rPr>
        <w:t xml:space="preserve"> a </w:t>
      </w:r>
      <w:r w:rsidR="001C53EC" w:rsidRPr="00C201C9">
        <w:rPr>
          <w:rFonts w:ascii="Arial" w:hAnsi="Arial" w:cs="Arial"/>
          <w:bCs/>
          <w:sz w:val="22"/>
          <w:szCs w:val="22"/>
        </w:rPr>
        <w:t>3-day</w:t>
      </w:r>
      <w:r w:rsidRPr="00C201C9">
        <w:rPr>
          <w:rFonts w:ascii="Arial" w:hAnsi="Arial" w:cs="Arial"/>
          <w:bCs/>
          <w:sz w:val="22"/>
          <w:szCs w:val="22"/>
        </w:rPr>
        <w:t xml:space="preserve"> conference. There are </w:t>
      </w:r>
      <w:r w:rsidR="00356399">
        <w:rPr>
          <w:rFonts w:ascii="Arial" w:hAnsi="Arial" w:cs="Arial"/>
          <w:bCs/>
          <w:sz w:val="22"/>
          <w:szCs w:val="22"/>
        </w:rPr>
        <w:t>45</w:t>
      </w:r>
      <w:r w:rsidRPr="00C201C9">
        <w:rPr>
          <w:rFonts w:ascii="Arial" w:hAnsi="Arial" w:cs="Arial"/>
          <w:bCs/>
          <w:sz w:val="22"/>
          <w:szCs w:val="22"/>
        </w:rPr>
        <w:t xml:space="preserve"> </w:t>
      </w:r>
      <w:r w:rsidR="00356399">
        <w:rPr>
          <w:rFonts w:ascii="Arial" w:hAnsi="Arial" w:cs="Arial"/>
          <w:bCs/>
          <w:sz w:val="22"/>
          <w:szCs w:val="22"/>
        </w:rPr>
        <w:t>staff</w:t>
      </w:r>
      <w:r w:rsidRPr="00C201C9">
        <w:rPr>
          <w:rFonts w:ascii="Arial" w:hAnsi="Arial" w:cs="Arial"/>
          <w:bCs/>
          <w:sz w:val="22"/>
          <w:szCs w:val="22"/>
        </w:rPr>
        <w:t xml:space="preserve"> travelling from </w:t>
      </w:r>
      <w:r w:rsidR="00356399">
        <w:rPr>
          <w:rFonts w:ascii="Arial" w:hAnsi="Arial" w:cs="Arial"/>
          <w:bCs/>
          <w:sz w:val="22"/>
          <w:szCs w:val="22"/>
        </w:rPr>
        <w:t>different offices of Plan Indonesia</w:t>
      </w:r>
      <w:r w:rsidRPr="00C201C9">
        <w:rPr>
          <w:rFonts w:ascii="Arial" w:hAnsi="Arial" w:cs="Arial"/>
          <w:bCs/>
          <w:sz w:val="22"/>
          <w:szCs w:val="22"/>
        </w:rPr>
        <w:t>.</w:t>
      </w:r>
    </w:p>
    <w:p w14:paraId="5824A620" w14:textId="77777777" w:rsidR="001D37CA" w:rsidRDefault="001D37CA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5824A621" w14:textId="5C202E76" w:rsidR="00E66730" w:rsidRDefault="001D37CA" w:rsidP="001576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are </w:t>
      </w:r>
      <w:proofErr w:type="gramStart"/>
      <w:r>
        <w:rPr>
          <w:rFonts w:ascii="Arial" w:hAnsi="Arial" w:cs="Arial"/>
          <w:bCs/>
          <w:sz w:val="22"/>
          <w:szCs w:val="22"/>
        </w:rPr>
        <w:t>asking for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you to </w:t>
      </w:r>
      <w:r w:rsidR="00D71FB2">
        <w:rPr>
          <w:rFonts w:ascii="Arial" w:hAnsi="Arial" w:cs="Arial"/>
          <w:bCs/>
          <w:sz w:val="22"/>
          <w:szCs w:val="22"/>
        </w:rPr>
        <w:t>provide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71FB2">
        <w:rPr>
          <w:rFonts w:ascii="Arial" w:hAnsi="Arial" w:cs="Arial"/>
          <w:bCs/>
          <w:sz w:val="22"/>
          <w:szCs w:val="22"/>
        </w:rPr>
        <w:t xml:space="preserve">3 options for </w:t>
      </w:r>
      <w:r>
        <w:rPr>
          <w:rFonts w:ascii="Arial" w:hAnsi="Arial" w:cs="Arial"/>
          <w:bCs/>
          <w:sz w:val="22"/>
          <w:szCs w:val="22"/>
        </w:rPr>
        <w:t>the destination and venue</w:t>
      </w:r>
      <w:r w:rsidR="00230C34">
        <w:rPr>
          <w:rFonts w:ascii="Arial" w:hAnsi="Arial" w:cs="Arial"/>
          <w:bCs/>
          <w:sz w:val="22"/>
          <w:szCs w:val="22"/>
        </w:rPr>
        <w:t xml:space="preserve"> in Bali</w:t>
      </w:r>
      <w:r>
        <w:rPr>
          <w:rFonts w:ascii="Arial" w:hAnsi="Arial" w:cs="Arial"/>
          <w:bCs/>
          <w:sz w:val="22"/>
          <w:szCs w:val="22"/>
        </w:rPr>
        <w:t xml:space="preserve">. Please </w:t>
      </w:r>
      <w:r w:rsidR="00D71FB2">
        <w:rPr>
          <w:rFonts w:ascii="Arial" w:hAnsi="Arial" w:cs="Arial"/>
          <w:bCs/>
          <w:sz w:val="22"/>
          <w:szCs w:val="22"/>
        </w:rPr>
        <w:t>include</w:t>
      </w:r>
      <w:r>
        <w:rPr>
          <w:rFonts w:ascii="Arial" w:hAnsi="Arial" w:cs="Arial"/>
          <w:bCs/>
          <w:sz w:val="22"/>
          <w:szCs w:val="22"/>
        </w:rPr>
        <w:t xml:space="preserve"> reasons for your selection</w:t>
      </w:r>
      <w:r w:rsidR="00D71FB2">
        <w:rPr>
          <w:rFonts w:ascii="Arial" w:hAnsi="Arial" w:cs="Arial"/>
          <w:bCs/>
          <w:sz w:val="22"/>
          <w:szCs w:val="22"/>
        </w:rPr>
        <w:t xml:space="preserve"> and description of the venue.</w:t>
      </w:r>
    </w:p>
    <w:p w14:paraId="5CD4E89A" w14:textId="77777777" w:rsidR="00940E23" w:rsidRDefault="00940E23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7AC3648E" w14:textId="32D9923B" w:rsidR="00940E23" w:rsidRDefault="00230C34" w:rsidP="0015768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940E23" w:rsidRPr="00940E23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CASE IV</w:t>
      </w:r>
    </w:p>
    <w:p w14:paraId="337CA9E0" w14:textId="77777777" w:rsidR="00940E23" w:rsidRPr="00940E23" w:rsidRDefault="00940E23" w:rsidP="00157680">
      <w:pPr>
        <w:jc w:val="both"/>
        <w:rPr>
          <w:rFonts w:ascii="Arial" w:hAnsi="Arial" w:cs="Arial"/>
          <w:b/>
          <w:sz w:val="22"/>
          <w:szCs w:val="22"/>
        </w:rPr>
      </w:pPr>
    </w:p>
    <w:p w14:paraId="72E4DB5D" w14:textId="5665C61E" w:rsidR="00940E23" w:rsidRPr="00940E23" w:rsidRDefault="00940E23" w:rsidP="00157680">
      <w:pPr>
        <w:jc w:val="both"/>
        <w:rPr>
          <w:rFonts w:ascii="Arial" w:hAnsi="Arial" w:cs="Arial"/>
          <w:bCs/>
          <w:sz w:val="22"/>
          <w:szCs w:val="22"/>
        </w:rPr>
      </w:pPr>
      <w:r w:rsidRPr="00940E23">
        <w:rPr>
          <w:rFonts w:ascii="Arial" w:hAnsi="Arial" w:cs="Arial"/>
          <w:bCs/>
          <w:sz w:val="22"/>
          <w:szCs w:val="22"/>
        </w:rPr>
        <w:t xml:space="preserve">We receive a deployment request </w:t>
      </w:r>
      <w:r w:rsidR="00157680">
        <w:rPr>
          <w:rFonts w:ascii="Arial" w:hAnsi="Arial" w:cs="Arial"/>
          <w:bCs/>
          <w:sz w:val="22"/>
          <w:szCs w:val="22"/>
        </w:rPr>
        <w:t xml:space="preserve">to support emergency response and need </w:t>
      </w:r>
      <w:r w:rsidRPr="00940E23">
        <w:rPr>
          <w:rFonts w:ascii="Arial" w:hAnsi="Arial" w:cs="Arial"/>
          <w:bCs/>
          <w:sz w:val="22"/>
          <w:szCs w:val="22"/>
        </w:rPr>
        <w:t xml:space="preserve">an employee to start working in </w:t>
      </w:r>
      <w:r w:rsidR="00356399">
        <w:rPr>
          <w:rFonts w:ascii="Arial" w:hAnsi="Arial" w:cs="Arial"/>
          <w:bCs/>
          <w:sz w:val="22"/>
          <w:szCs w:val="22"/>
        </w:rPr>
        <w:t>Bandung</w:t>
      </w:r>
      <w:r w:rsidRPr="00940E23">
        <w:rPr>
          <w:rFonts w:ascii="Arial" w:hAnsi="Arial" w:cs="Arial"/>
          <w:bCs/>
          <w:sz w:val="22"/>
          <w:szCs w:val="22"/>
        </w:rPr>
        <w:t xml:space="preserve"> on </w:t>
      </w:r>
      <w:r w:rsidR="00157680">
        <w:rPr>
          <w:rFonts w:ascii="Arial" w:hAnsi="Arial" w:cs="Arial"/>
          <w:bCs/>
          <w:sz w:val="22"/>
          <w:szCs w:val="22"/>
        </w:rPr>
        <w:t>30</w:t>
      </w:r>
      <w:r w:rsidRPr="00940E23">
        <w:rPr>
          <w:rFonts w:ascii="Arial" w:hAnsi="Arial" w:cs="Arial"/>
          <w:bCs/>
          <w:sz w:val="22"/>
          <w:szCs w:val="22"/>
        </w:rPr>
        <w:t xml:space="preserve">th </w:t>
      </w:r>
      <w:r w:rsidR="00157680">
        <w:rPr>
          <w:rFonts w:ascii="Arial" w:hAnsi="Arial" w:cs="Arial"/>
          <w:bCs/>
          <w:sz w:val="22"/>
          <w:szCs w:val="22"/>
        </w:rPr>
        <w:t>April</w:t>
      </w:r>
      <w:r w:rsidRPr="00940E23">
        <w:rPr>
          <w:rFonts w:ascii="Arial" w:hAnsi="Arial" w:cs="Arial"/>
          <w:bCs/>
          <w:sz w:val="22"/>
          <w:szCs w:val="22"/>
        </w:rPr>
        <w:t xml:space="preserve"> 202</w:t>
      </w:r>
      <w:r w:rsidR="00157680">
        <w:rPr>
          <w:rFonts w:ascii="Arial" w:hAnsi="Arial" w:cs="Arial"/>
          <w:bCs/>
          <w:sz w:val="22"/>
          <w:szCs w:val="22"/>
        </w:rPr>
        <w:t>5</w:t>
      </w:r>
      <w:r w:rsidRPr="00940E23">
        <w:rPr>
          <w:rFonts w:ascii="Arial" w:hAnsi="Arial" w:cs="Arial"/>
          <w:bCs/>
          <w:sz w:val="22"/>
          <w:szCs w:val="22"/>
        </w:rPr>
        <w:t xml:space="preserve"> which is in three </w:t>
      </w:r>
      <w:proofErr w:type="spellStart"/>
      <w:r w:rsidRPr="00940E23">
        <w:rPr>
          <w:rFonts w:ascii="Arial" w:hAnsi="Arial" w:cs="Arial"/>
          <w:bCs/>
          <w:sz w:val="22"/>
          <w:szCs w:val="22"/>
        </w:rPr>
        <w:t>days time</w:t>
      </w:r>
      <w:proofErr w:type="spellEnd"/>
      <w:r w:rsidRPr="00940E23">
        <w:rPr>
          <w:rFonts w:ascii="Arial" w:hAnsi="Arial" w:cs="Arial"/>
          <w:bCs/>
          <w:sz w:val="22"/>
          <w:szCs w:val="22"/>
        </w:rPr>
        <w:t xml:space="preserve">. They will need to fly </w:t>
      </w:r>
      <w:r w:rsidRPr="00940E23">
        <w:rPr>
          <w:rFonts w:ascii="Arial" w:hAnsi="Arial" w:cs="Arial"/>
          <w:bCs/>
          <w:sz w:val="22"/>
          <w:szCs w:val="22"/>
        </w:rPr>
        <w:lastRenderedPageBreak/>
        <w:t xml:space="preserve">to </w:t>
      </w:r>
      <w:r w:rsidR="00356399">
        <w:rPr>
          <w:rFonts w:ascii="Arial" w:hAnsi="Arial" w:cs="Arial"/>
          <w:bCs/>
          <w:sz w:val="22"/>
          <w:szCs w:val="22"/>
        </w:rPr>
        <w:t xml:space="preserve">Jakarta </w:t>
      </w:r>
      <w:r w:rsidRPr="00940E23">
        <w:rPr>
          <w:rFonts w:ascii="Arial" w:hAnsi="Arial" w:cs="Arial"/>
          <w:bCs/>
          <w:sz w:val="22"/>
          <w:szCs w:val="22"/>
        </w:rPr>
        <w:t xml:space="preserve">and take the train to </w:t>
      </w:r>
      <w:r w:rsidR="00356399">
        <w:rPr>
          <w:rFonts w:ascii="Arial" w:hAnsi="Arial" w:cs="Arial"/>
          <w:bCs/>
          <w:sz w:val="22"/>
          <w:szCs w:val="22"/>
        </w:rPr>
        <w:t>Bandung</w:t>
      </w:r>
      <w:r w:rsidRPr="00940E23">
        <w:rPr>
          <w:rFonts w:ascii="Arial" w:hAnsi="Arial" w:cs="Arial"/>
          <w:bCs/>
          <w:sz w:val="22"/>
          <w:szCs w:val="22"/>
        </w:rPr>
        <w:t xml:space="preserve"> with 1</w:t>
      </w:r>
      <w:proofErr w:type="gramStart"/>
      <w:r w:rsidRPr="00940E23">
        <w:rPr>
          <w:rFonts w:ascii="Arial" w:hAnsi="Arial" w:cs="Arial"/>
          <w:bCs/>
          <w:sz w:val="22"/>
          <w:szCs w:val="22"/>
        </w:rPr>
        <w:t>pc</w:t>
      </w:r>
      <w:proofErr w:type="gramEnd"/>
      <w:r w:rsidRPr="00940E23">
        <w:rPr>
          <w:rFonts w:ascii="Arial" w:hAnsi="Arial" w:cs="Arial"/>
          <w:bCs/>
          <w:sz w:val="22"/>
          <w:szCs w:val="22"/>
        </w:rPr>
        <w:t xml:space="preserve"> luggage. They will be flying from </w:t>
      </w:r>
      <w:r w:rsidR="00230C34">
        <w:rPr>
          <w:rFonts w:ascii="Arial" w:hAnsi="Arial" w:cs="Arial"/>
          <w:bCs/>
          <w:sz w:val="22"/>
          <w:szCs w:val="22"/>
        </w:rPr>
        <w:t>Lembata, Nusa Tenggara Timur</w:t>
      </w:r>
      <w:r w:rsidR="00095733">
        <w:rPr>
          <w:rFonts w:ascii="Arial" w:hAnsi="Arial" w:cs="Arial"/>
          <w:bCs/>
          <w:sz w:val="22"/>
          <w:szCs w:val="22"/>
        </w:rPr>
        <w:t>.</w:t>
      </w:r>
    </w:p>
    <w:p w14:paraId="50C080A3" w14:textId="77777777" w:rsidR="00940E23" w:rsidRPr="00940E23" w:rsidRDefault="00940E23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0413BED1" w14:textId="77777777" w:rsidR="00940E23" w:rsidRPr="00940E23" w:rsidRDefault="00940E23" w:rsidP="00157680">
      <w:pPr>
        <w:jc w:val="both"/>
        <w:rPr>
          <w:rFonts w:ascii="Arial" w:hAnsi="Arial" w:cs="Arial"/>
          <w:bCs/>
          <w:sz w:val="22"/>
          <w:szCs w:val="22"/>
        </w:rPr>
      </w:pPr>
      <w:r w:rsidRPr="00940E23">
        <w:rPr>
          <w:rFonts w:ascii="Arial" w:hAnsi="Arial" w:cs="Arial"/>
          <w:bCs/>
          <w:sz w:val="22"/>
          <w:szCs w:val="22"/>
        </w:rPr>
        <w:t>The deployment is due to last 2 months but could be extended and so a flexible return ticket is required.</w:t>
      </w:r>
    </w:p>
    <w:p w14:paraId="048C03FD" w14:textId="77777777" w:rsidR="00940E23" w:rsidRPr="00940E23" w:rsidRDefault="00940E23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0A81ACE6" w14:textId="675546B0" w:rsidR="00940E23" w:rsidRPr="00940E23" w:rsidRDefault="00940E23" w:rsidP="00157680">
      <w:pPr>
        <w:jc w:val="both"/>
        <w:rPr>
          <w:rFonts w:ascii="Arial" w:hAnsi="Arial" w:cs="Arial"/>
          <w:bCs/>
          <w:sz w:val="22"/>
          <w:szCs w:val="22"/>
        </w:rPr>
      </w:pPr>
      <w:r w:rsidRPr="00940E23">
        <w:rPr>
          <w:rFonts w:ascii="Arial" w:hAnsi="Arial" w:cs="Arial"/>
          <w:bCs/>
          <w:sz w:val="22"/>
          <w:szCs w:val="22"/>
        </w:rPr>
        <w:t xml:space="preserve">Please provide a minimum of 3 quoted itineraries for this journey including hotel options in </w:t>
      </w:r>
      <w:r w:rsidR="00356399">
        <w:rPr>
          <w:rFonts w:ascii="Arial" w:hAnsi="Arial" w:cs="Arial"/>
          <w:bCs/>
          <w:sz w:val="22"/>
          <w:szCs w:val="22"/>
        </w:rPr>
        <w:t>Jakarta</w:t>
      </w:r>
      <w:r w:rsidRPr="00940E23">
        <w:rPr>
          <w:rFonts w:ascii="Arial" w:hAnsi="Arial" w:cs="Arial"/>
          <w:bCs/>
          <w:sz w:val="22"/>
          <w:szCs w:val="22"/>
        </w:rPr>
        <w:t xml:space="preserve"> if needed. They do not require a hotel in </w:t>
      </w:r>
      <w:r w:rsidR="00356399">
        <w:rPr>
          <w:rFonts w:ascii="Arial" w:hAnsi="Arial" w:cs="Arial"/>
          <w:bCs/>
          <w:sz w:val="22"/>
          <w:szCs w:val="22"/>
        </w:rPr>
        <w:t>Bandung</w:t>
      </w:r>
      <w:r w:rsidRPr="00940E23">
        <w:rPr>
          <w:rFonts w:ascii="Arial" w:hAnsi="Arial" w:cs="Arial"/>
          <w:bCs/>
          <w:sz w:val="22"/>
          <w:szCs w:val="22"/>
        </w:rPr>
        <w:t>.</w:t>
      </w:r>
    </w:p>
    <w:p w14:paraId="2BD29892" w14:textId="77777777" w:rsidR="00940E23" w:rsidRPr="00940E23" w:rsidRDefault="00940E23" w:rsidP="00157680">
      <w:pPr>
        <w:jc w:val="both"/>
        <w:rPr>
          <w:rFonts w:ascii="Arial" w:hAnsi="Arial" w:cs="Arial"/>
          <w:bCs/>
          <w:sz w:val="22"/>
          <w:szCs w:val="22"/>
        </w:rPr>
      </w:pPr>
    </w:p>
    <w:p w14:paraId="4933E88A" w14:textId="77777777" w:rsidR="00940E23" w:rsidRDefault="00940E23" w:rsidP="00157680">
      <w:pPr>
        <w:jc w:val="both"/>
        <w:rPr>
          <w:rFonts w:ascii="Arial" w:hAnsi="Arial" w:cs="Arial"/>
          <w:bCs/>
          <w:sz w:val="22"/>
          <w:szCs w:val="22"/>
        </w:rPr>
      </w:pPr>
      <w:r w:rsidRPr="00940E23">
        <w:rPr>
          <w:rFonts w:ascii="Arial" w:hAnsi="Arial" w:cs="Arial"/>
          <w:bCs/>
          <w:sz w:val="22"/>
          <w:szCs w:val="22"/>
        </w:rPr>
        <w:t>Please include applicable fees for changing/cancelling bookings as part of each quote.</w:t>
      </w:r>
    </w:p>
    <w:p w14:paraId="482AE643" w14:textId="77777777" w:rsidR="00095733" w:rsidRPr="00940E23" w:rsidRDefault="00095733" w:rsidP="00157680">
      <w:pPr>
        <w:jc w:val="both"/>
        <w:rPr>
          <w:rFonts w:ascii="Arial" w:hAnsi="Arial" w:cs="Arial"/>
          <w:bCs/>
          <w:sz w:val="22"/>
          <w:szCs w:val="22"/>
        </w:rPr>
      </w:pPr>
    </w:p>
    <w:sectPr w:rsidR="00095733" w:rsidRPr="0094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1EE"/>
    <w:multiLevelType w:val="hybridMultilevel"/>
    <w:tmpl w:val="CE68FE5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F04E20">
      <w:start w:val="1"/>
      <w:numFmt w:val="lowerLetter"/>
      <w:lvlText w:val="%2)"/>
      <w:lvlJc w:val="left"/>
      <w:pPr>
        <w:ind w:left="1560" w:hanging="120"/>
      </w:pPr>
      <w:rPr>
        <w:rFonts w:asciiTheme="minorHAnsi" w:eastAsiaTheme="minorEastAsia" w:hAnsiTheme="minorHAnsi" w:cs="Times New Rom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B9B"/>
    <w:multiLevelType w:val="hybridMultilevel"/>
    <w:tmpl w:val="9106174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E06D9"/>
    <w:multiLevelType w:val="hybridMultilevel"/>
    <w:tmpl w:val="D0421E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5E8"/>
    <w:multiLevelType w:val="hybridMultilevel"/>
    <w:tmpl w:val="0E647224"/>
    <w:lvl w:ilvl="0" w:tplc="55F04E2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D35"/>
    <w:multiLevelType w:val="hybridMultilevel"/>
    <w:tmpl w:val="4CBEA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5256"/>
    <w:multiLevelType w:val="hybridMultilevel"/>
    <w:tmpl w:val="4A922200"/>
    <w:lvl w:ilvl="0" w:tplc="3ECEF4E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94190"/>
    <w:multiLevelType w:val="hybridMultilevel"/>
    <w:tmpl w:val="CED67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24CA"/>
    <w:multiLevelType w:val="hybridMultilevel"/>
    <w:tmpl w:val="56C666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12803"/>
    <w:multiLevelType w:val="hybridMultilevel"/>
    <w:tmpl w:val="BDBC74A2"/>
    <w:lvl w:ilvl="0" w:tplc="BA029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A653C"/>
    <w:multiLevelType w:val="hybridMultilevel"/>
    <w:tmpl w:val="671031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EC6452">
      <w:start w:val="1"/>
      <w:numFmt w:val="lowerLetter"/>
      <w:lvlText w:val="%2)"/>
      <w:lvlJc w:val="left"/>
      <w:pPr>
        <w:ind w:left="840" w:hanging="120"/>
      </w:pPr>
      <w:rPr>
        <w:rFonts w:asciiTheme="minorHAnsi" w:hAnsiTheme="minorHAnsi" w:cstheme="minorHAnsi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64C19"/>
    <w:multiLevelType w:val="hybridMultilevel"/>
    <w:tmpl w:val="2D903B8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07D58"/>
    <w:multiLevelType w:val="hybridMultilevel"/>
    <w:tmpl w:val="7E8E90DE"/>
    <w:lvl w:ilvl="0" w:tplc="3ECEF4E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55F04E20">
      <w:start w:val="1"/>
      <w:numFmt w:val="lowerLetter"/>
      <w:lvlText w:val="%2)"/>
      <w:lvlJc w:val="left"/>
      <w:pPr>
        <w:ind w:left="1200" w:hanging="120"/>
      </w:pPr>
      <w:rPr>
        <w:rFonts w:asciiTheme="minorHAnsi" w:eastAsiaTheme="minorEastAsia" w:hAnsiTheme="minorHAnsi" w:cs="Times New Rom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87177"/>
    <w:multiLevelType w:val="hybridMultilevel"/>
    <w:tmpl w:val="910CE6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57D00"/>
    <w:multiLevelType w:val="hybridMultilevel"/>
    <w:tmpl w:val="84180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5D94"/>
    <w:multiLevelType w:val="hybridMultilevel"/>
    <w:tmpl w:val="F89886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01BDC"/>
    <w:multiLevelType w:val="hybridMultilevel"/>
    <w:tmpl w:val="9088306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EA018F"/>
    <w:multiLevelType w:val="hybridMultilevel"/>
    <w:tmpl w:val="E68AE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40BD5"/>
    <w:multiLevelType w:val="hybridMultilevel"/>
    <w:tmpl w:val="D7323696"/>
    <w:lvl w:ilvl="0" w:tplc="0A20C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87963">
    <w:abstractNumId w:val="13"/>
  </w:num>
  <w:num w:numId="2" w16cid:durableId="2068216492">
    <w:abstractNumId w:val="9"/>
  </w:num>
  <w:num w:numId="3" w16cid:durableId="1342853506">
    <w:abstractNumId w:val="3"/>
  </w:num>
  <w:num w:numId="4" w16cid:durableId="1731810515">
    <w:abstractNumId w:val="5"/>
  </w:num>
  <w:num w:numId="5" w16cid:durableId="537737707">
    <w:abstractNumId w:val="4"/>
  </w:num>
  <w:num w:numId="6" w16cid:durableId="2139295103">
    <w:abstractNumId w:val="8"/>
  </w:num>
  <w:num w:numId="7" w16cid:durableId="1471365750">
    <w:abstractNumId w:val="17"/>
  </w:num>
  <w:num w:numId="8" w16cid:durableId="755905024">
    <w:abstractNumId w:val="16"/>
  </w:num>
  <w:num w:numId="9" w16cid:durableId="824781648">
    <w:abstractNumId w:val="1"/>
  </w:num>
  <w:num w:numId="10" w16cid:durableId="2111586766">
    <w:abstractNumId w:val="2"/>
  </w:num>
  <w:num w:numId="11" w16cid:durableId="684555283">
    <w:abstractNumId w:val="12"/>
  </w:num>
  <w:num w:numId="12" w16cid:durableId="1493906827">
    <w:abstractNumId w:val="0"/>
  </w:num>
  <w:num w:numId="13" w16cid:durableId="1029915662">
    <w:abstractNumId w:val="11"/>
  </w:num>
  <w:num w:numId="14" w16cid:durableId="1412431997">
    <w:abstractNumId w:val="7"/>
  </w:num>
  <w:num w:numId="15" w16cid:durableId="16591209">
    <w:abstractNumId w:val="14"/>
  </w:num>
  <w:num w:numId="16" w16cid:durableId="1475297099">
    <w:abstractNumId w:val="15"/>
  </w:num>
  <w:num w:numId="17" w16cid:durableId="392242773">
    <w:abstractNumId w:val="6"/>
  </w:num>
  <w:num w:numId="18" w16cid:durableId="2019499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77"/>
    <w:rsid w:val="00000DB1"/>
    <w:rsid w:val="00087977"/>
    <w:rsid w:val="00095733"/>
    <w:rsid w:val="00157680"/>
    <w:rsid w:val="001C53EC"/>
    <w:rsid w:val="001D37CA"/>
    <w:rsid w:val="00230C34"/>
    <w:rsid w:val="003063FE"/>
    <w:rsid w:val="00356399"/>
    <w:rsid w:val="003622F7"/>
    <w:rsid w:val="004733DF"/>
    <w:rsid w:val="004B30AC"/>
    <w:rsid w:val="004F3EE9"/>
    <w:rsid w:val="00543E46"/>
    <w:rsid w:val="00544FE6"/>
    <w:rsid w:val="005A6782"/>
    <w:rsid w:val="005C5337"/>
    <w:rsid w:val="005D3577"/>
    <w:rsid w:val="00643430"/>
    <w:rsid w:val="00656170"/>
    <w:rsid w:val="00691BA7"/>
    <w:rsid w:val="00752C6E"/>
    <w:rsid w:val="00784885"/>
    <w:rsid w:val="0079790C"/>
    <w:rsid w:val="007B25B5"/>
    <w:rsid w:val="008A6676"/>
    <w:rsid w:val="00940E23"/>
    <w:rsid w:val="009C5F36"/>
    <w:rsid w:val="009D4CF3"/>
    <w:rsid w:val="00A1105A"/>
    <w:rsid w:val="00A82B82"/>
    <w:rsid w:val="00B00AAA"/>
    <w:rsid w:val="00B06F0B"/>
    <w:rsid w:val="00B92089"/>
    <w:rsid w:val="00C201C9"/>
    <w:rsid w:val="00D20C14"/>
    <w:rsid w:val="00D71FB2"/>
    <w:rsid w:val="00D87DC6"/>
    <w:rsid w:val="00DA2E10"/>
    <w:rsid w:val="00E17B81"/>
    <w:rsid w:val="00E66730"/>
    <w:rsid w:val="00E77128"/>
    <w:rsid w:val="00EB1099"/>
    <w:rsid w:val="00F91CDF"/>
    <w:rsid w:val="00FA02D4"/>
    <w:rsid w:val="00F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4A5E2"/>
  <w15:chartTrackingRefBased/>
  <w15:docId w15:val="{6FDBE327-0A08-4322-8E36-22DBB0A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7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0470771355458B079C0C3731D193" ma:contentTypeVersion="18" ma:contentTypeDescription="Create a new document." ma:contentTypeScope="" ma:versionID="65ec50c8518816afbc1043b1ffbf6dd5">
  <xsd:schema xmlns:xsd="http://www.w3.org/2001/XMLSchema" xmlns:xs="http://www.w3.org/2001/XMLSchema" xmlns:p="http://schemas.microsoft.com/office/2006/metadata/properties" xmlns:ns2="00a05777-b551-40f3-9d1c-3f375f4df6cb" xmlns:ns3="235b21de-6bf2-4aa3-b0b0-84eaa77bc1df" targetNamespace="http://schemas.microsoft.com/office/2006/metadata/properties" ma:root="true" ma:fieldsID="1a53ef962275e22a23bbba34688de529" ns2:_="" ns3:_="">
    <xsd:import namespace="00a05777-b551-40f3-9d1c-3f375f4df6cb"/>
    <xsd:import namespace="235b21de-6bf2-4aa3-b0b0-84eaa77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5777-b551-40f3-9d1c-3f375f4df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109c95-c5a9-46e1-a049-74d4c705e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b21de-6bf2-4aa3-b0b0-84eaa77bc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61c6d3-2104-4a04-a621-0a026a30f56c}" ma:internalName="TaxCatchAll" ma:showField="CatchAllData" ma:web="235b21de-6bf2-4aa3-b0b0-84eaa77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a05777-b551-40f3-9d1c-3f375f4df6cb">
      <Terms xmlns="http://schemas.microsoft.com/office/infopath/2007/PartnerControls"/>
    </lcf76f155ced4ddcb4097134ff3c332f>
    <TaxCatchAll xmlns="235b21de-6bf2-4aa3-b0b0-84eaa77bc1df" xsi:nil="true"/>
  </documentManagement>
</p:properties>
</file>

<file path=customXml/itemProps1.xml><?xml version="1.0" encoding="utf-8"?>
<ds:datastoreItem xmlns:ds="http://schemas.openxmlformats.org/officeDocument/2006/customXml" ds:itemID="{6C089BF2-761B-40B6-B188-325E0F313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FCA57-75FF-40E7-A90E-F6AA7FA19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05777-b551-40f3-9d1c-3f375f4df6cb"/>
    <ds:schemaRef ds:uri="235b21de-6bf2-4aa3-b0b0-84eaa77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C6FFF-FF07-4463-A645-BC6EFB9E9375}">
  <ds:schemaRefs>
    <ds:schemaRef ds:uri="http://schemas.microsoft.com/office/2006/metadata/properties"/>
    <ds:schemaRef ds:uri="http://schemas.microsoft.com/office/infopath/2007/PartnerControls"/>
    <ds:schemaRef ds:uri="00a05777-b551-40f3-9d1c-3f375f4df6cb"/>
    <ds:schemaRef ds:uri="235b21de-6bf2-4aa3-b0b0-84eaa77bc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1936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Mejnertsen, Kirsten</dc:creator>
  <cp:keywords/>
  <dc:description/>
  <cp:lastModifiedBy>Indra Sibarani</cp:lastModifiedBy>
  <cp:revision>2</cp:revision>
  <dcterms:created xsi:type="dcterms:W3CDTF">2025-04-23T07:12:00Z</dcterms:created>
  <dcterms:modified xsi:type="dcterms:W3CDTF">2025-04-23T07:12:00Z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0x01010012310470771355458B079C0C3731D193</vt:lpwstr>
  </property>
  <property fmtid="{D5CDD505-2E9C-101B-9397-08002B2CF9AE}" pid="3" name="MediaServiceImageTags">
    <vt:lpwstr/>
  </property>
  <property fmtid="{D5CDD505-2E9C-101B-9397-08002B2CF9AE}" pid="4" name="GrammarlyDocumentId">
    <vt:lpwstr>5a3ef81a3287dae4966a6ecd0882b5db7a10b0c39061b8986d1c7c118d85d95f</vt:lpwstr>
  </property>
</Properties>
</file>