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F7C0" w14:textId="5A7B529E"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5D3F8D">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w:t>
            </w:r>
            <w:bookmarkStart w:id="0" w:name="_GoBack"/>
            <w:bookmarkEnd w:id="0"/>
            <w:r w:rsidRPr="002D2038">
              <w:rPr>
                <w:rFonts w:ascii="Arial" w:eastAsia="Times New Roman" w:hAnsi="Arial" w:cs="Arial"/>
                <w:b w:val="0"/>
                <w:sz w:val="20"/>
                <w:szCs w:val="20"/>
                <w:lang w:eastAsia="en-GB"/>
              </w:rPr>
              <w: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0F3130DE"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r w:rsidR="005D3F8D">
              <w:t>Nigeria.</w:t>
            </w:r>
            <w:hyperlink r:id="rId12" w:history="1">
              <w:r w:rsidR="005D3F8D" w:rsidRPr="009B5428">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 xml:space="preserve">Number of </w:t>
            </w:r>
            <w:proofErr w:type="gramStart"/>
            <w:r w:rsidRPr="004560C5">
              <w:rPr>
                <w:rFonts w:ascii="Arial" w:eastAsia="Times New Roman" w:hAnsi="Arial" w:cs="Arial"/>
                <w:sz w:val="20"/>
                <w:szCs w:val="20"/>
                <w:lang w:eastAsia="en-GB"/>
              </w:rPr>
              <w:t>staff</w:t>
            </w:r>
            <w:proofErr w:type="gramEnd"/>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5D3F8D">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1E90AAD2">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1E90AAD2">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1E90AAD2">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1E90AAD2">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1E90AAD2">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1E90AAD2">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1E90AAD2">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1E90AAD2">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1E90AAD2">
        <w:trPr>
          <w:gridAfter w:val="2"/>
          <w:wAfter w:w="1479" w:type="dxa"/>
          <w:trHeight w:val="315"/>
        </w:trPr>
        <w:tc>
          <w:tcPr>
            <w:tcW w:w="7371" w:type="dxa"/>
            <w:gridSpan w:val="11"/>
            <w:vMerge/>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1E90AAD2">
        <w:trPr>
          <w:gridAfter w:val="2"/>
          <w:wAfter w:w="1479" w:type="dxa"/>
          <w:trHeight w:val="728"/>
        </w:trPr>
        <w:tc>
          <w:tcPr>
            <w:tcW w:w="7371" w:type="dxa"/>
            <w:gridSpan w:val="11"/>
            <w:vMerge/>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1E90AAD2">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1E90AAD2">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1E90AAD2">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1E90AAD2">
        <w:trPr>
          <w:trHeight w:val="255"/>
        </w:trPr>
        <w:tc>
          <w:tcPr>
            <w:tcW w:w="9498" w:type="dxa"/>
            <w:gridSpan w:val="13"/>
            <w:vMerge/>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1E90AAD2">
        <w:trPr>
          <w:trHeight w:val="70"/>
        </w:trPr>
        <w:tc>
          <w:tcPr>
            <w:tcW w:w="9498" w:type="dxa"/>
            <w:gridSpan w:val="13"/>
            <w:vMerge/>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1E90AAD2">
        <w:trPr>
          <w:trHeight w:val="255"/>
        </w:trPr>
        <w:tc>
          <w:tcPr>
            <w:tcW w:w="214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1E90AAD2">
        <w:trPr>
          <w:trHeight w:val="255"/>
        </w:trPr>
        <w:tc>
          <w:tcPr>
            <w:tcW w:w="2145" w:type="dxa"/>
            <w:gridSpan w:val="2"/>
            <w:vMerge/>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1E90AAD2">
        <w:trPr>
          <w:trHeight w:val="255"/>
        </w:trPr>
        <w:tc>
          <w:tcPr>
            <w:tcW w:w="2145" w:type="dxa"/>
            <w:gridSpan w:val="2"/>
            <w:vMerge/>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1E90AAD2">
        <w:trPr>
          <w:trHeight w:val="255"/>
        </w:trPr>
        <w:tc>
          <w:tcPr>
            <w:tcW w:w="2145" w:type="dxa"/>
            <w:gridSpan w:val="2"/>
            <w:vMerge/>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1E90AAD2">
        <w:trPr>
          <w:trHeight w:val="255"/>
        </w:trPr>
        <w:tc>
          <w:tcPr>
            <w:tcW w:w="2145" w:type="dxa"/>
            <w:gridSpan w:val="2"/>
            <w:vMerge/>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1E90AAD2">
        <w:trPr>
          <w:trHeight w:val="255"/>
        </w:trPr>
        <w:tc>
          <w:tcPr>
            <w:tcW w:w="2145" w:type="dxa"/>
            <w:gridSpan w:val="2"/>
            <w:vMerge/>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1E90AAD2">
        <w:trPr>
          <w:trHeight w:val="255"/>
        </w:trPr>
        <w:tc>
          <w:tcPr>
            <w:tcW w:w="214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1E90AAD2">
        <w:trPr>
          <w:trHeight w:val="255"/>
        </w:trPr>
        <w:tc>
          <w:tcPr>
            <w:tcW w:w="2145" w:type="dxa"/>
            <w:gridSpan w:val="2"/>
            <w:vMerge/>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1E90AAD2">
        <w:trPr>
          <w:trHeight w:val="255"/>
        </w:trPr>
        <w:tc>
          <w:tcPr>
            <w:tcW w:w="2145" w:type="dxa"/>
            <w:gridSpan w:val="2"/>
            <w:vMerge/>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1E90AAD2">
        <w:trPr>
          <w:trHeight w:val="255"/>
        </w:trPr>
        <w:tc>
          <w:tcPr>
            <w:tcW w:w="2145" w:type="dxa"/>
            <w:gridSpan w:val="2"/>
            <w:vMerge/>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1E90AAD2">
        <w:trPr>
          <w:trHeight w:val="255"/>
        </w:trPr>
        <w:tc>
          <w:tcPr>
            <w:tcW w:w="2145" w:type="dxa"/>
            <w:gridSpan w:val="2"/>
            <w:vMerge/>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1E90AAD2">
        <w:trPr>
          <w:trHeight w:val="255"/>
        </w:trPr>
        <w:tc>
          <w:tcPr>
            <w:tcW w:w="2145" w:type="dxa"/>
            <w:gridSpan w:val="2"/>
            <w:vMerge/>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1E90AAD2">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1E90AAD2">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1E90AAD2">
        <w:trPr>
          <w:trHeight w:val="255"/>
        </w:trPr>
        <w:tc>
          <w:tcPr>
            <w:tcW w:w="9498" w:type="dxa"/>
            <w:gridSpan w:val="13"/>
            <w:vMerge/>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1E90AAD2">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1E90AAD2">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1E90AAD2">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1E90AAD2">
        <w:trPr>
          <w:trHeight w:val="255"/>
        </w:trPr>
        <w:tc>
          <w:tcPr>
            <w:tcW w:w="4264" w:type="dxa"/>
            <w:gridSpan w:val="5"/>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1E90AAD2">
        <w:trPr>
          <w:trHeight w:val="255"/>
        </w:trPr>
        <w:tc>
          <w:tcPr>
            <w:tcW w:w="4264" w:type="dxa"/>
            <w:gridSpan w:val="5"/>
            <w:vMerge/>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1E90AAD2">
        <w:trPr>
          <w:trHeight w:val="255"/>
        </w:trPr>
        <w:tc>
          <w:tcPr>
            <w:tcW w:w="4264" w:type="dxa"/>
            <w:gridSpan w:val="5"/>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1E90AAD2">
        <w:trPr>
          <w:trHeight w:val="255"/>
        </w:trPr>
        <w:tc>
          <w:tcPr>
            <w:tcW w:w="4264" w:type="dxa"/>
            <w:gridSpan w:val="5"/>
            <w:vMerge/>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31D0788" w14:textId="455C4E2C" w:rsidR="1E90AAD2" w:rsidRDefault="1E90AAD2" w:rsidP="1E90AAD2">
            <w:pPr>
              <w:jc w:val="center"/>
              <w:rPr>
                <w:rFonts w:ascii="Arial" w:eastAsia="Times New Roman" w:hAnsi="Arial" w:cs="Arial"/>
                <w:b/>
                <w:bCs/>
                <w:sz w:val="20"/>
                <w:szCs w:val="20"/>
                <w:lang w:eastAsia="en-GB"/>
              </w:rPr>
            </w:pPr>
          </w:p>
          <w:p w14:paraId="2B51BCD5" w14:textId="61875645" w:rsidR="1E90AAD2" w:rsidRDefault="1E90AAD2" w:rsidP="1E90AAD2">
            <w:pPr>
              <w:jc w:val="center"/>
              <w:rPr>
                <w:rFonts w:ascii="Arial" w:eastAsia="Times New Roman" w:hAnsi="Arial" w:cs="Arial"/>
                <w:b/>
                <w:bCs/>
                <w:sz w:val="20"/>
                <w:szCs w:val="20"/>
                <w:lang w:eastAsia="en-GB"/>
              </w:rPr>
            </w:pPr>
          </w:p>
          <w:p w14:paraId="6EC3F8D5" w14:textId="30E6C3A7" w:rsidR="1E90AAD2" w:rsidRDefault="1E90AAD2" w:rsidP="1E90AAD2">
            <w:pPr>
              <w:jc w:val="center"/>
              <w:rPr>
                <w:rFonts w:ascii="Arial" w:eastAsia="Times New Roman" w:hAnsi="Arial" w:cs="Arial"/>
                <w:b/>
                <w:bCs/>
                <w:sz w:val="20"/>
                <w:szCs w:val="20"/>
                <w:lang w:eastAsia="en-GB"/>
              </w:rPr>
            </w:pPr>
          </w:p>
          <w:p w14:paraId="7A54A7F7" w14:textId="439F3864" w:rsidR="1E90AAD2" w:rsidRDefault="1E90AAD2" w:rsidP="1E90AAD2">
            <w:pPr>
              <w:jc w:val="center"/>
              <w:rPr>
                <w:rFonts w:ascii="Arial" w:eastAsia="Times New Roman" w:hAnsi="Arial" w:cs="Arial"/>
                <w:b/>
                <w:bCs/>
                <w:sz w:val="20"/>
                <w:szCs w:val="20"/>
                <w:lang w:eastAsia="en-GB"/>
              </w:rPr>
            </w:pPr>
          </w:p>
          <w:p w14:paraId="3584F6F8" w14:textId="6088AFB6" w:rsidR="1E90AAD2" w:rsidRDefault="1E90AAD2" w:rsidP="1E90AAD2">
            <w:pPr>
              <w:jc w:val="center"/>
              <w:rPr>
                <w:rFonts w:ascii="Arial" w:eastAsia="Times New Roman" w:hAnsi="Arial" w:cs="Arial"/>
                <w:b/>
                <w:bCs/>
                <w:sz w:val="20"/>
                <w:szCs w:val="20"/>
                <w:lang w:eastAsia="en-GB"/>
              </w:rPr>
            </w:pPr>
          </w:p>
          <w:p w14:paraId="3E0E1788" w14:textId="4BE8A7F1" w:rsidR="1E90AAD2" w:rsidRDefault="1E90AAD2" w:rsidP="1E90AAD2">
            <w:pPr>
              <w:jc w:val="center"/>
              <w:rPr>
                <w:rFonts w:ascii="Arial" w:eastAsia="Times New Roman" w:hAnsi="Arial" w:cs="Arial"/>
                <w:b/>
                <w:bCs/>
                <w:sz w:val="20"/>
                <w:szCs w:val="20"/>
                <w:lang w:eastAsia="en-GB"/>
              </w:rPr>
            </w:pPr>
          </w:p>
          <w:p w14:paraId="660C052D" w14:textId="2E3534E9" w:rsidR="1E90AAD2" w:rsidRDefault="1E90AAD2" w:rsidP="1E90AAD2">
            <w:pPr>
              <w:jc w:val="center"/>
              <w:rPr>
                <w:rFonts w:ascii="Arial" w:eastAsia="Times New Roman" w:hAnsi="Arial" w:cs="Arial"/>
                <w:b/>
                <w:bCs/>
                <w:sz w:val="20"/>
                <w:szCs w:val="20"/>
                <w:lang w:eastAsia="en-GB"/>
              </w:rPr>
            </w:pPr>
          </w:p>
          <w:p w14:paraId="4F53EFD7" w14:textId="320C42E0" w:rsidR="1E90AAD2" w:rsidRDefault="1E90AAD2" w:rsidP="1E90AAD2">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1E90AAD2">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1E90AAD2">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1E90AAD2">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lastRenderedPageBreak/>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1E90AAD2">
        <w:trPr>
          <w:gridAfter w:val="1"/>
          <w:wAfter w:w="1243" w:type="dxa"/>
          <w:trHeight w:val="683"/>
        </w:trPr>
        <w:tc>
          <w:tcPr>
            <w:tcW w:w="2145" w:type="dxa"/>
            <w:gridSpan w:val="2"/>
            <w:tcBorders>
              <w:top w:val="single" w:sz="4" w:space="0" w:color="auto"/>
              <w:left w:val="single" w:sz="4" w:space="0" w:color="auto"/>
              <w:bottom w:val="single" w:sz="4" w:space="0" w:color="000000" w:themeColor="text1"/>
              <w:right w:val="single" w:sz="4" w:space="0" w:color="000000" w:themeColor="text1"/>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1E90AAD2">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1E90AAD2">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1E90AAD2">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hemeColor="text1"/>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hemeColor="text1"/>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1E90AAD2">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hemeColor="text1"/>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1E90AAD2">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hemeColor="text1"/>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3F8D"/>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1E90AAD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 w:type="character" w:styleId="UnresolvedMention">
    <w:name w:val="Unresolved Mention"/>
    <w:basedOn w:val="DefaultParagraphFont"/>
    <w:uiPriority w:val="99"/>
    <w:semiHidden/>
    <w:unhideWhenUsed/>
    <w:rsid w:val="005D3F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0F7C807437154F8AEB6DD90946E098" ma:contentTypeVersion="26" ma:contentTypeDescription="Create a new document." ma:contentTypeScope="" ma:versionID="f21becf0f31c9c6ba903118939e2bcfb">
  <xsd:schema xmlns:xsd="http://www.w3.org/2001/XMLSchema" xmlns:xs="http://www.w3.org/2001/XMLSchema" xmlns:p="http://schemas.microsoft.com/office/2006/metadata/properties" xmlns:ns2="60c33cf4-0635-4878-86da-ca3ab458a8fd" xmlns:ns3="6d9a93b1-8763-47ad-b054-6f94c5841dff" targetNamespace="http://schemas.microsoft.com/office/2006/metadata/properties" ma:root="true" ma:fieldsID="99f6a5d244414e21373f1cdc1db4a501" ns2:_="" ns3:_="">
    <xsd:import namespace="60c33cf4-0635-4878-86da-ca3ab458a8fd"/>
    <xsd:import namespace="6d9a93b1-8763-47ad-b054-6f94c5841dff"/>
    <xsd:element name="properties">
      <xsd:complexType>
        <xsd:sequence>
          <xsd:element name="documentManagement">
            <xsd:complexType>
              <xsd:all>
                <xsd:element ref="ns2:TaxCatchAll" minOccurs="0"/>
                <xsd:element ref="ns3:Workarea3" minOccurs="0"/>
                <xsd:element ref="ns3:Documents" minOccurs="0"/>
                <xsd:element ref="ns3:MediaServiceMetadata" minOccurs="0"/>
                <xsd:element ref="ns3:MediaServiceFastMetadata" minOccurs="0"/>
                <xsd:element ref="ns3:MediaServiceObjectDetectorVersions" minOccurs="0"/>
                <xsd:element ref="ns3:Language"/>
                <xsd:element ref="ns3:DocumentID" minOccurs="0"/>
                <xsd:element ref="ns3:Title2"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SearchProperties" minOccurs="0"/>
                <xsd:element ref="ns3:Content_x0020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33cf4-0635-4878-86da-ca3ab458a8fd"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b55ebea-2ca7-4287-a10e-b7ca32de6fe5}" ma:internalName="TaxCatchAll" ma:showField="CatchAllData" ma:web="60c33cf4-0635-4878-86da-ca3ab458a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9a93b1-8763-47ad-b054-6f94c5841dff" elementFormDefault="qualified">
    <xsd:import namespace="http://schemas.microsoft.com/office/2006/documentManagement/types"/>
    <xsd:import namespace="http://schemas.microsoft.com/office/infopath/2007/PartnerControls"/>
    <xsd:element name="Workarea3" ma:index="9" nillable="true" ma:displayName="Work area" ma:format="Dropdown" ma:internalName="Workarea3">
      <xsd:simpleType>
        <xsd:restriction base="dms:Text">
          <xsd:maxLength value="255"/>
        </xsd:restriction>
      </xsd:simpleType>
    </xsd:element>
    <xsd:element name="Documents" ma:index="10" nillable="true" ma:displayName="Documents" ma:format="Dropdown" ma:internalName="Documents">
      <xsd:simpleType>
        <xsd:restriction base="dms:Choice">
          <xsd:enumeration value="Procedures"/>
          <xsd:enumeration value="Tools and Templates"/>
          <xsd:enumeration value="Global LTA's"/>
          <xsd:enumeration value="How to guides"/>
          <xsd:enumeration value="Communications &amp; Media"/>
          <xsd:enumeration value="Reports"/>
          <xsd:enumeration value="Training Materials"/>
          <xsd:enumeration value="Repor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anguage" ma:index="14" ma:displayName="Language" ma:format="Dropdown" ma:internalName="Language">
      <xsd:simpleType>
        <xsd:restriction base="dms:Choice">
          <xsd:enumeration value="English"/>
          <xsd:enumeration value="French"/>
          <xsd:enumeration value="Spanish"/>
        </xsd:restriction>
      </xsd:simpleType>
    </xsd:element>
    <xsd:element name="DocumentID" ma:index="15" nillable="true" ma:displayName="Document ID" ma:format="Hyperlink" ma:internalName="DocumentID">
      <xsd:complexType>
        <xsd:complexContent>
          <xsd:extension base="dms:URL">
            <xsd:sequence>
              <xsd:element name="Url" type="dms:ValidUrl" minOccurs="0" nillable="true"/>
              <xsd:element name="Description" type="xsd:string" nillable="true"/>
            </xsd:sequence>
          </xsd:extension>
        </xsd:complexContent>
      </xsd:complexType>
    </xsd:element>
    <xsd:element name="Title2" ma:index="16" nillable="true" ma:displayName="Title 2" ma:format="Dropdown" ma:list="6d9a93b1-8763-47ad-b054-6f94c5841dff" ma:internalName="Title2" ma:showField="Title">
      <xsd:simpleType>
        <xsd:restriction base="dms:Lookup"/>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ntent_x0020_Location" ma:index="24" nillable="true" ma:displayName="Content Location" ma:default="SCOM" ma:format="Dropdown" ma:internalName="Content_x0020_Location">
      <xsd:simpleType>
        <xsd:restriction base="dms:Choice">
          <xsd:enumeration value="SCOM"/>
          <xsd:enumeration value="SAP"/>
          <xsd:enumeration value="Power BI"/>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 xmlns="6d9a93b1-8763-47ad-b054-6f94c5841dff">Tools and Templates</Documents>
    <Language xmlns="6d9a93b1-8763-47ad-b054-6f94c5841dff">English</Language>
    <Title2 xmlns="6d9a93b1-8763-47ad-b054-6f94c5841dff" xsi:nil="true"/>
    <Workarea3 xmlns="6d9a93b1-8763-47ad-b054-6f94c5841dff">Procurement</Workarea3>
    <DocumentID xmlns="6d9a93b1-8763-47ad-b054-6f94c5841dff">
      <Url xsi:nil="true"/>
      <Description xsi:nil="true"/>
    </DocumentID>
    <TaxCatchAll xmlns="60c33cf4-0635-4878-86da-ca3ab458a8fd" xsi:nil="true"/>
    <Content_x0020_Location xmlns="6d9a93b1-8763-47ad-b054-6f94c5841dff">SCOM</Content_x0020_Lo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AD556-A0CF-41D4-A48C-23866EA35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33cf4-0635-4878-86da-ca3ab458a8fd"/>
    <ds:schemaRef ds:uri="6d9a93b1-8763-47ad-b054-6f94c5841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1FC5C9-C082-4474-A39B-1EAA9580DC20}">
  <ds:schemaRefs>
    <ds:schemaRef ds:uri="http://www.w3.org/XML/1998/namespace"/>
    <ds:schemaRef ds:uri="http://purl.org/dc/terms/"/>
    <ds:schemaRef ds:uri="http://purl.org/dc/dcmitype/"/>
    <ds:schemaRef ds:uri="6d9a93b1-8763-47ad-b054-6f94c5841df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60c33cf4-0635-4878-86da-ca3ab458a8fd"/>
  </ds:schemaRefs>
</ds:datastoreItem>
</file>

<file path=customXml/itemProps3.xml><?xml version="1.0" encoding="utf-8"?>
<ds:datastoreItem xmlns:ds="http://schemas.openxmlformats.org/officeDocument/2006/customXml" ds:itemID="{2DA6B25F-C3F4-489E-AFC8-6ED3B969090A}">
  <ds:schemaRefs>
    <ds:schemaRef ds:uri="http://schemas.microsoft.com/sharepoint/v3/contenttype/forms"/>
  </ds:schemaRefs>
</ds:datastoreItem>
</file>

<file path=customXml/itemProps4.xml><?xml version="1.0" encoding="utf-8"?>
<ds:datastoreItem xmlns:ds="http://schemas.openxmlformats.org/officeDocument/2006/customXml" ds:itemID="{4C5A0D21-0C7E-47FC-87F4-C32190534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1695</Words>
  <Characters>9666</Characters>
  <Application>Microsoft Office Word</Application>
  <DocSecurity>0</DocSecurity>
  <Lines>80</Lines>
  <Paragraphs>22</Paragraphs>
  <ScaleCrop>false</ScaleCrop>
  <Company>Plan International</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Annie, Jubemi</cp:lastModifiedBy>
  <cp:revision>7</cp:revision>
  <cp:lastPrinted>2019-09-16T10:57:00Z</cp:lastPrinted>
  <dcterms:created xsi:type="dcterms:W3CDTF">2021-09-08T13:53:00Z</dcterms:created>
  <dcterms:modified xsi:type="dcterms:W3CDTF">2025-02-12T15:34:00Z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0x010100A10F7C807437154F8AEB6DD90946E098</vt:lpwstr>
  </property>
  <property fmtid="{D5CDD505-2E9C-101B-9397-08002B2CF9AE}" pid="3" name="_dlc_DocIdItemGuid">
    <vt:lpwstr>9a582c7c-f6f9-46bf-8ef0-86a879764cef</vt:lpwstr>
  </property>
</Properties>
</file>